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FBC" w:rsidRPr="001E557F" w:rsidRDefault="00C62FBC" w:rsidP="001E557F">
      <w:pPr>
        <w:spacing w:after="100" w:afterAutospacing="1" w:line="480" w:lineRule="auto"/>
        <w:rPr>
          <w:rFonts w:ascii="Times New Roman" w:hAnsi="Times New Roman" w:cs="Times New Roman"/>
          <w:b/>
          <w:bCs/>
          <w:sz w:val="24"/>
          <w:szCs w:val="24"/>
        </w:rPr>
      </w:pPr>
    </w:p>
    <w:p w:rsidR="00713378" w:rsidRDefault="00713378" w:rsidP="00C30CD5">
      <w:pPr>
        <w:tabs>
          <w:tab w:val="left" w:pos="825"/>
        </w:tabs>
        <w:spacing w:after="100" w:afterAutospacing="1" w:line="480" w:lineRule="auto"/>
        <w:jc w:val="center"/>
        <w:rPr>
          <w:rFonts w:ascii="Times New Roman" w:hAnsi="Times New Roman" w:cs="Times New Roman"/>
          <w:b/>
          <w:bCs/>
          <w:sz w:val="24"/>
          <w:szCs w:val="24"/>
        </w:rPr>
      </w:pPr>
    </w:p>
    <w:p w:rsidR="00713378" w:rsidRDefault="00713378" w:rsidP="00C30CD5">
      <w:pPr>
        <w:tabs>
          <w:tab w:val="left" w:pos="825"/>
        </w:tabs>
        <w:spacing w:after="100" w:afterAutospacing="1" w:line="480" w:lineRule="auto"/>
        <w:jc w:val="center"/>
        <w:rPr>
          <w:rFonts w:ascii="Times New Roman" w:hAnsi="Times New Roman" w:cs="Times New Roman"/>
          <w:b/>
          <w:bCs/>
          <w:sz w:val="24"/>
          <w:szCs w:val="24"/>
        </w:rPr>
      </w:pPr>
    </w:p>
    <w:p w:rsidR="00C62FBC" w:rsidRDefault="00811AB2" w:rsidP="00C30CD5">
      <w:pPr>
        <w:tabs>
          <w:tab w:val="left" w:pos="825"/>
        </w:tabs>
        <w:spacing w:after="100" w:afterAutospacing="1" w:line="480" w:lineRule="auto"/>
        <w:jc w:val="center"/>
        <w:rPr>
          <w:rFonts w:ascii="Times New Roman" w:hAnsi="Times New Roman" w:cs="Times New Roman"/>
          <w:b/>
          <w:bCs/>
          <w:sz w:val="24"/>
          <w:szCs w:val="24"/>
        </w:rPr>
      </w:pPr>
      <w:bookmarkStart w:id="0" w:name="_GoBack"/>
      <w:r w:rsidRPr="001E557F">
        <w:rPr>
          <w:rFonts w:ascii="Times New Roman" w:hAnsi="Times New Roman" w:cs="Times New Roman"/>
          <w:b/>
          <w:bCs/>
          <w:sz w:val="24"/>
          <w:szCs w:val="24"/>
        </w:rPr>
        <w:t xml:space="preserve">Modelling </w:t>
      </w:r>
      <w:r w:rsidR="00713378" w:rsidRPr="001E557F">
        <w:rPr>
          <w:rFonts w:ascii="Times New Roman" w:hAnsi="Times New Roman" w:cs="Times New Roman"/>
          <w:b/>
          <w:bCs/>
          <w:sz w:val="24"/>
          <w:szCs w:val="24"/>
        </w:rPr>
        <w:t>of</w:t>
      </w:r>
      <w:r w:rsidRPr="001E557F">
        <w:rPr>
          <w:rFonts w:ascii="Times New Roman" w:hAnsi="Times New Roman" w:cs="Times New Roman"/>
          <w:b/>
          <w:bCs/>
          <w:sz w:val="24"/>
          <w:szCs w:val="24"/>
        </w:rPr>
        <w:t xml:space="preserve"> Death </w:t>
      </w:r>
      <w:bookmarkEnd w:id="0"/>
      <w:r w:rsidR="00713378" w:rsidRPr="001E557F">
        <w:rPr>
          <w:rFonts w:ascii="Times New Roman" w:hAnsi="Times New Roman" w:cs="Times New Roman"/>
          <w:b/>
          <w:bCs/>
          <w:sz w:val="24"/>
          <w:szCs w:val="24"/>
        </w:rPr>
        <w:t>and</w:t>
      </w:r>
      <w:r w:rsidRPr="001E557F">
        <w:rPr>
          <w:rFonts w:ascii="Times New Roman" w:hAnsi="Times New Roman" w:cs="Times New Roman"/>
          <w:b/>
          <w:bCs/>
          <w:sz w:val="24"/>
          <w:szCs w:val="24"/>
        </w:rPr>
        <w:t xml:space="preserve"> Immigration</w:t>
      </w:r>
    </w:p>
    <w:p w:rsidR="00713378" w:rsidRDefault="00713378" w:rsidP="00C30CD5">
      <w:pPr>
        <w:tabs>
          <w:tab w:val="left" w:pos="825"/>
        </w:tabs>
        <w:spacing w:after="100" w:afterAutospacing="1" w:line="480" w:lineRule="auto"/>
        <w:jc w:val="center"/>
        <w:rPr>
          <w:rFonts w:ascii="Times New Roman" w:hAnsi="Times New Roman" w:cs="Times New Roman"/>
          <w:b/>
          <w:bCs/>
          <w:sz w:val="24"/>
          <w:szCs w:val="24"/>
        </w:rPr>
      </w:pPr>
    </w:p>
    <w:p w:rsidR="00713378" w:rsidRDefault="00713378" w:rsidP="00C30CD5">
      <w:pPr>
        <w:tabs>
          <w:tab w:val="left" w:pos="825"/>
        </w:tabs>
        <w:spacing w:after="100" w:afterAutospacing="1" w:line="480" w:lineRule="auto"/>
        <w:jc w:val="center"/>
        <w:rPr>
          <w:rFonts w:ascii="Times New Roman" w:hAnsi="Times New Roman" w:cs="Times New Roman"/>
          <w:b/>
          <w:bCs/>
          <w:sz w:val="24"/>
          <w:szCs w:val="24"/>
        </w:rPr>
      </w:pPr>
    </w:p>
    <w:p w:rsidR="00713378" w:rsidRPr="001E557F" w:rsidRDefault="00713378" w:rsidP="00C30CD5">
      <w:pPr>
        <w:tabs>
          <w:tab w:val="left" w:pos="825"/>
        </w:tabs>
        <w:spacing w:after="100" w:afterAutospacing="1" w:line="480" w:lineRule="auto"/>
        <w:jc w:val="center"/>
        <w:rPr>
          <w:rFonts w:ascii="Times New Roman" w:hAnsi="Times New Roman" w:cs="Times New Roman"/>
          <w:b/>
          <w:bCs/>
          <w:sz w:val="24"/>
          <w:szCs w:val="24"/>
        </w:rPr>
      </w:pPr>
    </w:p>
    <w:p w:rsidR="00C62FBC" w:rsidRPr="001E557F" w:rsidRDefault="00811AB2" w:rsidP="00C30CD5">
      <w:pPr>
        <w:tabs>
          <w:tab w:val="left" w:pos="825"/>
        </w:tabs>
        <w:spacing w:after="100" w:afterAutospacing="1" w:line="480" w:lineRule="auto"/>
        <w:jc w:val="center"/>
        <w:rPr>
          <w:rFonts w:ascii="Times New Roman" w:hAnsi="Times New Roman" w:cs="Times New Roman"/>
          <w:b/>
          <w:bCs/>
          <w:sz w:val="24"/>
          <w:szCs w:val="24"/>
        </w:rPr>
      </w:pPr>
      <w:r w:rsidRPr="001E557F">
        <w:rPr>
          <w:rFonts w:ascii="Times New Roman" w:hAnsi="Times New Roman" w:cs="Times New Roman"/>
          <w:b/>
          <w:bCs/>
          <w:sz w:val="24"/>
          <w:szCs w:val="24"/>
        </w:rPr>
        <w:t>Student’s Name</w:t>
      </w:r>
    </w:p>
    <w:p w:rsidR="00C62FBC" w:rsidRPr="001E557F" w:rsidRDefault="00811AB2" w:rsidP="00C30CD5">
      <w:pPr>
        <w:tabs>
          <w:tab w:val="left" w:pos="825"/>
        </w:tabs>
        <w:spacing w:after="100" w:afterAutospacing="1" w:line="480" w:lineRule="auto"/>
        <w:jc w:val="center"/>
        <w:rPr>
          <w:rFonts w:ascii="Times New Roman" w:hAnsi="Times New Roman" w:cs="Times New Roman"/>
          <w:b/>
          <w:bCs/>
          <w:sz w:val="24"/>
          <w:szCs w:val="24"/>
        </w:rPr>
      </w:pPr>
      <w:r w:rsidRPr="001E557F">
        <w:rPr>
          <w:rFonts w:ascii="Times New Roman" w:hAnsi="Times New Roman" w:cs="Times New Roman"/>
          <w:b/>
          <w:bCs/>
          <w:sz w:val="24"/>
          <w:szCs w:val="24"/>
        </w:rPr>
        <w:t>Institution Affiliation</w:t>
      </w:r>
    </w:p>
    <w:p w:rsidR="00C62FBC" w:rsidRPr="001E557F" w:rsidRDefault="00811AB2" w:rsidP="00C30CD5">
      <w:pPr>
        <w:tabs>
          <w:tab w:val="left" w:pos="825"/>
        </w:tabs>
        <w:spacing w:after="100" w:afterAutospacing="1" w:line="480" w:lineRule="auto"/>
        <w:jc w:val="center"/>
        <w:rPr>
          <w:rFonts w:ascii="Times New Roman" w:hAnsi="Times New Roman" w:cs="Times New Roman"/>
          <w:b/>
          <w:bCs/>
          <w:sz w:val="24"/>
          <w:szCs w:val="24"/>
        </w:rPr>
      </w:pPr>
      <w:r w:rsidRPr="001E557F">
        <w:rPr>
          <w:rFonts w:ascii="Times New Roman" w:hAnsi="Times New Roman" w:cs="Times New Roman"/>
          <w:b/>
          <w:bCs/>
          <w:sz w:val="24"/>
          <w:szCs w:val="24"/>
        </w:rPr>
        <w:t>Course</w:t>
      </w:r>
    </w:p>
    <w:p w:rsidR="00C62FBC" w:rsidRPr="001E557F" w:rsidRDefault="00811AB2" w:rsidP="00C30CD5">
      <w:pPr>
        <w:tabs>
          <w:tab w:val="left" w:pos="825"/>
        </w:tabs>
        <w:spacing w:after="100" w:afterAutospacing="1" w:line="480" w:lineRule="auto"/>
        <w:jc w:val="center"/>
        <w:rPr>
          <w:rFonts w:ascii="Times New Roman" w:hAnsi="Times New Roman" w:cs="Times New Roman"/>
          <w:b/>
          <w:bCs/>
          <w:sz w:val="24"/>
          <w:szCs w:val="24"/>
        </w:rPr>
      </w:pPr>
      <w:r w:rsidRPr="001E557F">
        <w:rPr>
          <w:rFonts w:ascii="Times New Roman" w:hAnsi="Times New Roman" w:cs="Times New Roman"/>
          <w:b/>
          <w:bCs/>
          <w:sz w:val="24"/>
          <w:szCs w:val="24"/>
        </w:rPr>
        <w:t>Date</w:t>
      </w:r>
    </w:p>
    <w:p w:rsidR="00713378" w:rsidRDefault="00713378">
      <w:pPr>
        <w:rPr>
          <w:rFonts w:ascii="Times New Roman" w:hAnsi="Times New Roman" w:cs="Times New Roman"/>
          <w:b/>
          <w:bCs/>
          <w:sz w:val="24"/>
          <w:szCs w:val="24"/>
        </w:rPr>
      </w:pPr>
      <w:r>
        <w:rPr>
          <w:rFonts w:ascii="Times New Roman" w:hAnsi="Times New Roman" w:cs="Times New Roman"/>
          <w:b/>
          <w:bCs/>
          <w:sz w:val="24"/>
          <w:szCs w:val="24"/>
        </w:rPr>
        <w:br w:type="page"/>
      </w:r>
    </w:p>
    <w:p w:rsidR="00C81FCD" w:rsidRPr="001E557F" w:rsidRDefault="00811AB2" w:rsidP="004354AB">
      <w:pPr>
        <w:pStyle w:val="ListParagraph"/>
        <w:spacing w:after="100" w:afterAutospacing="1" w:line="480" w:lineRule="auto"/>
        <w:ind w:left="0" w:firstLine="720"/>
        <w:jc w:val="center"/>
        <w:rPr>
          <w:rFonts w:ascii="Times New Roman" w:hAnsi="Times New Roman" w:cs="Times New Roman"/>
          <w:b/>
          <w:bCs/>
          <w:sz w:val="24"/>
          <w:szCs w:val="24"/>
        </w:rPr>
      </w:pPr>
      <w:r w:rsidRPr="001E557F">
        <w:rPr>
          <w:rFonts w:ascii="Times New Roman" w:hAnsi="Times New Roman" w:cs="Times New Roman"/>
          <w:b/>
          <w:bCs/>
          <w:sz w:val="24"/>
          <w:szCs w:val="24"/>
        </w:rPr>
        <w:lastRenderedPageBreak/>
        <w:t>Death model</w:t>
      </w:r>
    </w:p>
    <w:p w:rsidR="00CA5ED1" w:rsidRPr="001E557F" w:rsidRDefault="00811AB2" w:rsidP="001E557F">
      <w:pPr>
        <w:tabs>
          <w:tab w:val="left" w:pos="1935"/>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 xml:space="preserve">Each of us will conduct this simulation in which m &amp; m's either live or die. After opening the candy bag, put 50 of the 55 or so pieces into a small container; a paper cup will do. Before starting the experiment, describe what you think will happen and offer up some assumptions supporting your description and some which might not have that much to do with what you expect to happen. Often, assumptions run into each other, so break the assumptions down to their simplest form, i.e., do not use words like. </w:t>
      </w:r>
    </w:p>
    <w:p w:rsidR="00CA5ED1" w:rsidRPr="001E557F" w:rsidRDefault="00811AB2" w:rsidP="000372D5">
      <w:pPr>
        <w:tabs>
          <w:tab w:val="left" w:pos="1935"/>
        </w:tabs>
        <w:spacing w:after="100" w:afterAutospacing="1" w:line="480" w:lineRule="auto"/>
        <w:ind w:firstLine="720"/>
        <w:jc w:val="center"/>
        <w:rPr>
          <w:rFonts w:ascii="Times New Roman" w:hAnsi="Times New Roman" w:cs="Times New Roman"/>
          <w:b/>
          <w:bCs/>
          <w:sz w:val="24"/>
          <w:szCs w:val="24"/>
        </w:rPr>
      </w:pPr>
      <w:r w:rsidRPr="001E557F">
        <w:rPr>
          <w:rFonts w:ascii="Times New Roman" w:hAnsi="Times New Roman" w:cs="Times New Roman"/>
          <w:b/>
          <w:bCs/>
          <w:sz w:val="24"/>
          <w:szCs w:val="24"/>
        </w:rPr>
        <w:t>The Experiment</w:t>
      </w:r>
    </w:p>
    <w:p w:rsidR="00CA5ED1" w:rsidRPr="001E557F" w:rsidRDefault="00811AB2" w:rsidP="001E557F">
      <w:pPr>
        <w:tabs>
          <w:tab w:val="left" w:pos="1935"/>
        </w:tabs>
        <w:spacing w:after="100" w:afterAutospacing="1" w:line="480" w:lineRule="auto"/>
        <w:ind w:firstLine="720"/>
        <w:rPr>
          <w:rFonts w:ascii="Times New Roman" w:hAnsi="Times New Roman" w:cs="Times New Roman"/>
          <w:b/>
          <w:bCs/>
          <w:sz w:val="24"/>
          <w:szCs w:val="24"/>
        </w:rPr>
      </w:pPr>
      <w:r w:rsidRPr="001E557F">
        <w:rPr>
          <w:rFonts w:ascii="Times New Roman" w:hAnsi="Times New Roman" w:cs="Times New Roman"/>
          <w:sz w:val="24"/>
          <w:szCs w:val="24"/>
        </w:rPr>
        <w:t xml:space="preserve">Gently shake the m &amp; m's out onto the desk (you might want to use a paper plate to catch the m &amp; m's and keep them clean as well). We determine for each m &amp; m if it lives or dies. If they show on top this m &amp; m die, there is life for this m &amp; m. Upon death, you should remove them &amp; m from the population (set these aside as we will need them for another experiment), count and note down the number of m &amp; m's who survive in Table 1, and thus put fewer m &amp; m's back into your container for the next iteration. Do this over and over and record your results. </w:t>
      </w:r>
    </w:p>
    <w:p w:rsidR="008C17FC" w:rsidRPr="001E557F" w:rsidRDefault="008C17FC" w:rsidP="001E557F">
      <w:pPr>
        <w:pStyle w:val="ListParagraph"/>
        <w:spacing w:after="100" w:afterAutospacing="1" w:line="480" w:lineRule="auto"/>
        <w:ind w:left="0" w:firstLine="720"/>
        <w:rPr>
          <w:rFonts w:ascii="Times New Roman" w:hAnsi="Times New Roman" w:cs="Times New Roman"/>
          <w:sz w:val="24"/>
          <w:szCs w:val="24"/>
        </w:rPr>
      </w:pPr>
    </w:p>
    <w:p w:rsidR="008C17FC" w:rsidRPr="001E557F" w:rsidRDefault="00811AB2" w:rsidP="001E557F">
      <w:pPr>
        <w:pStyle w:val="ListParagraph"/>
        <w:numPr>
          <w:ilvl w:val="0"/>
          <w:numId w:val="2"/>
        </w:numPr>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State your assumption about the physical activity.</w:t>
      </w:r>
    </w:p>
    <w:p w:rsidR="00A75882"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The m and m’s have the same shape</w:t>
      </w:r>
    </w:p>
    <w:p w:rsidR="00A75882"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The m and m’s have the same weight.</w:t>
      </w:r>
    </w:p>
    <w:p w:rsidR="00A75882" w:rsidRPr="001E557F" w:rsidRDefault="00811AB2" w:rsidP="001E557F">
      <w:pPr>
        <w:pStyle w:val="ListParagraph"/>
        <w:numPr>
          <w:ilvl w:val="0"/>
          <w:numId w:val="2"/>
        </w:numPr>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Offer up a description of what should happen. Care to make a prediction.</w:t>
      </w:r>
    </w:p>
    <w:p w:rsidR="00A75882"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After gently shaking the m and m's on a desk, 50/50 of them will die.</w:t>
      </w:r>
    </w:p>
    <w:p w:rsidR="00A75882" w:rsidRPr="001E557F" w:rsidRDefault="00A75882" w:rsidP="001E557F">
      <w:pPr>
        <w:pStyle w:val="ListParagraph"/>
        <w:spacing w:after="100" w:afterAutospacing="1" w:line="480" w:lineRule="auto"/>
        <w:ind w:left="0" w:firstLine="720"/>
        <w:rPr>
          <w:rFonts w:ascii="Times New Roman" w:hAnsi="Times New Roman" w:cs="Times New Roman"/>
          <w:sz w:val="24"/>
          <w:szCs w:val="24"/>
        </w:rPr>
      </w:pPr>
    </w:p>
    <w:p w:rsidR="00A75882" w:rsidRPr="001E557F" w:rsidRDefault="00811AB2" w:rsidP="001E557F">
      <w:pPr>
        <w:pStyle w:val="ListParagraph"/>
        <w:numPr>
          <w:ilvl w:val="0"/>
          <w:numId w:val="2"/>
        </w:numPr>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In Table 1, record what happened and compare it with what would happen.</w:t>
      </w:r>
    </w:p>
    <w:p w:rsidR="00855245" w:rsidRPr="001E557F" w:rsidRDefault="00855245" w:rsidP="001E557F">
      <w:pPr>
        <w:pStyle w:val="ListParagraph"/>
        <w:spacing w:after="100" w:afterAutospacing="1" w:line="480" w:lineRule="auto"/>
        <w:ind w:left="0" w:firstLine="720"/>
        <w:rPr>
          <w:rFonts w:ascii="Times New Roman" w:hAnsi="Times New Roman" w:cs="Times New Roman"/>
          <w:sz w:val="24"/>
          <w:szCs w:val="24"/>
        </w:rPr>
      </w:pPr>
    </w:p>
    <w:p w:rsidR="00855245" w:rsidRPr="001E557F" w:rsidRDefault="00811AB2" w:rsidP="00A4321F">
      <w:pPr>
        <w:pStyle w:val="ListParagraph"/>
        <w:spacing w:after="100" w:afterAutospacing="1" w:line="480" w:lineRule="auto"/>
        <w:ind w:left="0" w:firstLine="720"/>
        <w:jc w:val="center"/>
        <w:rPr>
          <w:rFonts w:ascii="Times New Roman" w:hAnsi="Times New Roman" w:cs="Times New Roman"/>
          <w:sz w:val="24"/>
          <w:szCs w:val="24"/>
        </w:rPr>
      </w:pPr>
      <w:r w:rsidRPr="001E557F">
        <w:rPr>
          <w:rFonts w:ascii="Times New Roman" w:hAnsi="Times New Roman" w:cs="Times New Roman"/>
          <w:sz w:val="24"/>
          <w:szCs w:val="24"/>
        </w:rPr>
        <w:t>Table 1: modeling deaths of m and m's.</w:t>
      </w:r>
    </w:p>
    <w:tbl>
      <w:tblPr>
        <w:tblStyle w:val="TableGrid"/>
        <w:tblW w:w="0" w:type="auto"/>
        <w:tblInd w:w="1440" w:type="dxa"/>
        <w:tblLook w:val="04A0" w:firstRow="1" w:lastRow="0" w:firstColumn="1" w:lastColumn="0" w:noHBand="0" w:noVBand="1"/>
      </w:tblPr>
      <w:tblGrid>
        <w:gridCol w:w="3903"/>
        <w:gridCol w:w="3899"/>
      </w:tblGrid>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b/>
                <w:bCs/>
                <w:sz w:val="24"/>
                <w:szCs w:val="24"/>
              </w:rPr>
            </w:pPr>
            <w:r w:rsidRPr="001E557F">
              <w:rPr>
                <w:rFonts w:ascii="Times New Roman" w:hAnsi="Times New Roman" w:cs="Times New Roman"/>
                <w:b/>
                <w:bCs/>
                <w:sz w:val="24"/>
                <w:szCs w:val="24"/>
              </w:rPr>
              <w:t>Iteration</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b/>
                <w:bCs/>
                <w:sz w:val="24"/>
                <w:szCs w:val="24"/>
              </w:rPr>
            </w:pPr>
            <w:r w:rsidRPr="001E557F">
              <w:rPr>
                <w:rFonts w:ascii="Times New Roman" w:hAnsi="Times New Roman" w:cs="Times New Roman"/>
                <w:b/>
                <w:bCs/>
                <w:sz w:val="24"/>
                <w:szCs w:val="24"/>
              </w:rPr>
              <w:t>Mand m's at the start of the iteration</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0</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50</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1</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24</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2</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11</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3</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5</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4</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0</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5</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0</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6</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0</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7</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0</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8</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0</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9</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0</w:t>
            </w:r>
          </w:p>
        </w:tc>
      </w:tr>
      <w:tr w:rsidR="00533A65" w:rsidRPr="001E557F" w:rsidTr="00855245">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10</w:t>
            </w:r>
          </w:p>
        </w:tc>
        <w:tc>
          <w:tcPr>
            <w:tcW w:w="4508" w:type="dxa"/>
          </w:tcPr>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0</w:t>
            </w:r>
          </w:p>
        </w:tc>
      </w:tr>
    </w:tbl>
    <w:p w:rsidR="00855245" w:rsidRPr="001E557F" w:rsidRDefault="00811AB2" w:rsidP="001E557F">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 xml:space="preserve">It is almost similar to what actually happened from the iteration, </w:t>
      </w:r>
      <w:r w:rsidR="00D276E9" w:rsidRPr="001E557F">
        <w:rPr>
          <w:rFonts w:ascii="Times New Roman" w:hAnsi="Times New Roman" w:cs="Times New Roman"/>
          <w:sz w:val="24"/>
          <w:szCs w:val="24"/>
        </w:rPr>
        <w:t>but it had some tiny errors</w:t>
      </w:r>
      <w:r w:rsidR="00FA678D" w:rsidRPr="001E557F">
        <w:rPr>
          <w:rFonts w:ascii="Times New Roman" w:hAnsi="Times New Roman" w:cs="Times New Roman"/>
          <w:sz w:val="24"/>
          <w:szCs w:val="24"/>
        </w:rPr>
        <w:t>, so the prediction was slightly different.</w:t>
      </w:r>
    </w:p>
    <w:p w:rsidR="00945BEB" w:rsidRPr="001E557F" w:rsidRDefault="00945BEB" w:rsidP="001E557F">
      <w:pPr>
        <w:pStyle w:val="ListParagraph"/>
        <w:spacing w:after="100" w:afterAutospacing="1" w:line="480" w:lineRule="auto"/>
        <w:ind w:left="0" w:firstLine="720"/>
        <w:rPr>
          <w:rFonts w:ascii="Times New Roman" w:hAnsi="Times New Roman" w:cs="Times New Roman"/>
          <w:sz w:val="24"/>
          <w:szCs w:val="24"/>
        </w:rPr>
      </w:pPr>
    </w:p>
    <w:p w:rsidR="00945BEB" w:rsidRPr="001E557F" w:rsidRDefault="00811AB2" w:rsidP="001E557F">
      <w:pPr>
        <w:pStyle w:val="ListParagraph"/>
        <w:numPr>
          <w:ilvl w:val="0"/>
          <w:numId w:val="2"/>
        </w:numPr>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Indicate which of your assumption was reasonable and played a role in the experiment.</w:t>
      </w:r>
    </w:p>
    <w:p w:rsidR="00945BEB" w:rsidRPr="001E557F" w:rsidRDefault="00811AB2" w:rsidP="003F1AC4">
      <w:pPr>
        <w:pStyle w:val="ListParagraph"/>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The assumption that all the same shape is reasonable while using the iteration since when the number o</w:t>
      </w:r>
      <w:r w:rsidR="001E26CD" w:rsidRPr="001E557F">
        <w:rPr>
          <w:rFonts w:ascii="Times New Roman" w:hAnsi="Times New Roman" w:cs="Times New Roman"/>
          <w:sz w:val="24"/>
          <w:szCs w:val="24"/>
        </w:rPr>
        <w:t>f iterations increases, the number of m and m's that diet reduces.</w:t>
      </w:r>
    </w:p>
    <w:p w:rsidR="0094091F" w:rsidRPr="001E557F" w:rsidRDefault="00811AB2" w:rsidP="003F1AC4">
      <w:pPr>
        <w:tabs>
          <w:tab w:val="left" w:pos="2235"/>
        </w:tabs>
        <w:spacing w:after="100" w:afterAutospacing="1" w:line="480" w:lineRule="auto"/>
        <w:ind w:firstLine="720"/>
        <w:jc w:val="center"/>
        <w:rPr>
          <w:rFonts w:ascii="Times New Roman" w:hAnsi="Times New Roman" w:cs="Times New Roman"/>
          <w:b/>
          <w:bCs/>
          <w:sz w:val="24"/>
          <w:szCs w:val="24"/>
        </w:rPr>
      </w:pPr>
      <w:r w:rsidRPr="001E557F">
        <w:rPr>
          <w:rFonts w:ascii="Times New Roman" w:hAnsi="Times New Roman" w:cs="Times New Roman"/>
          <w:b/>
          <w:bCs/>
          <w:sz w:val="24"/>
          <w:szCs w:val="24"/>
        </w:rPr>
        <w:t>Mathematical model</w:t>
      </w:r>
    </w:p>
    <w:p w:rsidR="009360D3" w:rsidRPr="001E557F" w:rsidRDefault="00811AB2" w:rsidP="001E557F">
      <w:pPr>
        <w:tabs>
          <w:tab w:val="left" w:pos="2235"/>
        </w:tabs>
        <w:spacing w:after="100" w:afterAutospacing="1" w:line="480" w:lineRule="auto"/>
        <w:ind w:firstLine="720"/>
        <w:rPr>
          <w:rFonts w:ascii="Times New Roman" w:hAnsi="Times New Roman" w:cs="Times New Roman"/>
          <w:b/>
          <w:bCs/>
          <w:sz w:val="24"/>
          <w:szCs w:val="24"/>
        </w:rPr>
      </w:pPr>
      <w:r w:rsidRPr="001E557F">
        <w:rPr>
          <w:rFonts w:ascii="Times New Roman" w:hAnsi="Times New Roman" w:cs="Times New Roman"/>
          <w:sz w:val="24"/>
          <w:szCs w:val="24"/>
        </w:rPr>
        <w:lastRenderedPageBreak/>
        <w:t>Let us attempt to build a mathematical model of this situation. Suppose we were to define the number of m&amp; m's alive at the start of iteration n as a(n). What values would n take? What would a(0) be in this case? Do you "know what a(1) would be? Based on the observations and your assumptions, produce a reasonable formula for a(n), i.e., offer up a discrete function a(n), in the one variable, n, for n = 0, 1, 2, . . ..</w:t>
      </w:r>
    </w:p>
    <w:p w:rsidR="0094091F" w:rsidRPr="001E557F" w:rsidRDefault="00811AB2" w:rsidP="008E40D4">
      <w:pPr>
        <w:pStyle w:val="ListParagraph"/>
        <w:numPr>
          <w:ilvl w:val="0"/>
          <w:numId w:val="2"/>
        </w:numPr>
        <w:tabs>
          <w:tab w:val="left" w:pos="2235"/>
        </w:tabs>
        <w:spacing w:after="100" w:afterAutospacing="1" w:line="480" w:lineRule="auto"/>
        <w:rPr>
          <w:rFonts w:ascii="Times New Roman" w:hAnsi="Times New Roman" w:cs="Times New Roman"/>
          <w:b/>
          <w:bCs/>
          <w:sz w:val="24"/>
          <w:szCs w:val="24"/>
        </w:rPr>
      </w:pPr>
      <w:r w:rsidRPr="001E557F">
        <w:rPr>
          <w:rFonts w:ascii="Times New Roman" w:hAnsi="Times New Roman" w:cs="Times New Roman"/>
          <w:sz w:val="24"/>
          <w:szCs w:val="24"/>
        </w:rPr>
        <w:t>Discuss the reasonableness of your function model for a(n).</w:t>
      </w:r>
    </w:p>
    <w:p w:rsidR="006D4BE3" w:rsidRPr="001E557F" w:rsidRDefault="00811AB2" w:rsidP="001E557F">
      <w:pPr>
        <w:pStyle w:val="ListParagraph"/>
        <w:tabs>
          <w:tab w:val="left" w:pos="2235"/>
        </w:tabs>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a(0)=50</w:t>
      </w:r>
    </w:p>
    <w:p w:rsidR="006D4BE3" w:rsidRPr="001E557F" w:rsidRDefault="00811AB2" w:rsidP="001E557F">
      <w:pPr>
        <w:pStyle w:val="ListParagraph"/>
        <w:tabs>
          <w:tab w:val="left" w:pos="3270"/>
        </w:tabs>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ab/>
        <w:t>a(n)=1/2*50</w:t>
      </w:r>
    </w:p>
    <w:p w:rsidR="006D4BE3" w:rsidRPr="001E557F" w:rsidRDefault="00811AB2" w:rsidP="001E557F">
      <w:pPr>
        <w:pStyle w:val="ListParagraph"/>
        <w:tabs>
          <w:tab w:val="left" w:pos="3270"/>
        </w:tabs>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 xml:space="preserve">The formula used in the model is a(n)=0.5a(n-1) </w:t>
      </w:r>
    </w:p>
    <w:p w:rsidR="00DB1F40" w:rsidRPr="001E557F" w:rsidRDefault="00811AB2" w:rsidP="001E557F">
      <w:pPr>
        <w:pStyle w:val="ListParagraph"/>
        <w:tabs>
          <w:tab w:val="left" w:pos="2235"/>
        </w:tabs>
        <w:spacing w:after="100" w:afterAutospacing="1" w:line="480" w:lineRule="auto"/>
        <w:ind w:left="0" w:firstLine="720"/>
        <w:rPr>
          <w:rFonts w:ascii="Times New Roman" w:hAnsi="Times New Roman" w:cs="Times New Roman"/>
          <w:sz w:val="24"/>
          <w:szCs w:val="24"/>
        </w:rPr>
      </w:pPr>
      <w:r w:rsidRPr="001E557F">
        <w:rPr>
          <w:rFonts w:ascii="Times New Roman" w:hAnsi="Times New Roman" w:cs="Times New Roman"/>
          <w:sz w:val="24"/>
          <w:szCs w:val="24"/>
        </w:rPr>
        <w:t>Therefore</w:t>
      </w:r>
      <w:r w:rsidR="00883E55" w:rsidRPr="001E557F">
        <w:rPr>
          <w:rFonts w:ascii="Times New Roman" w:hAnsi="Times New Roman" w:cs="Times New Roman"/>
          <w:sz w:val="24"/>
          <w:szCs w:val="24"/>
        </w:rPr>
        <w:t>, as the number of times of iterations increases, the death of m and m's decreases.</w:t>
      </w:r>
    </w:p>
    <w:p w:rsidR="00DB1F40" w:rsidRPr="001E557F" w:rsidRDefault="00DB1F40" w:rsidP="001E557F">
      <w:pPr>
        <w:pStyle w:val="ListParagraph"/>
        <w:tabs>
          <w:tab w:val="left" w:pos="2235"/>
        </w:tabs>
        <w:spacing w:after="100" w:afterAutospacing="1" w:line="480" w:lineRule="auto"/>
        <w:ind w:left="0" w:firstLine="720"/>
        <w:rPr>
          <w:rFonts w:ascii="Times New Roman" w:hAnsi="Times New Roman" w:cs="Times New Roman"/>
          <w:sz w:val="24"/>
          <w:szCs w:val="24"/>
        </w:rPr>
      </w:pPr>
    </w:p>
    <w:p w:rsidR="00883E55" w:rsidRPr="001E557F" w:rsidRDefault="00811AB2" w:rsidP="008E40D4">
      <w:pPr>
        <w:pStyle w:val="ListParagraph"/>
        <w:numPr>
          <w:ilvl w:val="0"/>
          <w:numId w:val="2"/>
        </w:numPr>
        <w:tabs>
          <w:tab w:val="left" w:pos="2235"/>
        </w:tabs>
        <w:spacing w:after="100" w:afterAutospacing="1" w:line="480" w:lineRule="auto"/>
        <w:rPr>
          <w:rFonts w:ascii="Times New Roman" w:hAnsi="Times New Roman" w:cs="Times New Roman"/>
          <w:b/>
          <w:bCs/>
          <w:sz w:val="24"/>
          <w:szCs w:val="24"/>
        </w:rPr>
      </w:pPr>
      <w:r w:rsidRPr="001E557F">
        <w:rPr>
          <w:rFonts w:ascii="Times New Roman" w:hAnsi="Times New Roman" w:cs="Times New Roman"/>
          <w:sz w:val="24"/>
          <w:szCs w:val="24"/>
        </w:rPr>
        <w:t>How will you measure the success as a modeler in this case?</w:t>
      </w:r>
    </w:p>
    <w:p w:rsidR="00DB1F40" w:rsidRPr="001E557F" w:rsidRDefault="00811AB2" w:rsidP="001E557F">
      <w:pPr>
        <w:pStyle w:val="ListParagraph"/>
        <w:tabs>
          <w:tab w:val="left" w:pos="2235"/>
        </w:tabs>
        <w:spacing w:after="100" w:afterAutospacing="1" w:line="480" w:lineRule="auto"/>
        <w:ind w:left="0" w:firstLine="720"/>
        <w:rPr>
          <w:rFonts w:ascii="Times New Roman" w:hAnsi="Times New Roman" w:cs="Times New Roman"/>
          <w:b/>
          <w:bCs/>
          <w:sz w:val="24"/>
          <w:szCs w:val="24"/>
        </w:rPr>
      </w:pPr>
      <w:r w:rsidRPr="001E557F">
        <w:rPr>
          <w:rFonts w:ascii="Times New Roman" w:hAnsi="Times New Roman" w:cs="Times New Roman"/>
          <w:sz w:val="24"/>
          <w:szCs w:val="24"/>
        </w:rPr>
        <w:t>This method's success is measured by ex</w:t>
      </w:r>
      <w:r w:rsidR="00883E55" w:rsidRPr="001E557F">
        <w:rPr>
          <w:rFonts w:ascii="Times New Roman" w:hAnsi="Times New Roman" w:cs="Times New Roman"/>
          <w:sz w:val="24"/>
          <w:szCs w:val="24"/>
        </w:rPr>
        <w:t>perimenting as many times as possible to come up with a correct solution.</w:t>
      </w:r>
    </w:p>
    <w:p w:rsidR="00DB1F40" w:rsidRPr="001E557F" w:rsidRDefault="00811AB2" w:rsidP="008E40D4">
      <w:pPr>
        <w:pStyle w:val="ListParagraph"/>
        <w:numPr>
          <w:ilvl w:val="0"/>
          <w:numId w:val="2"/>
        </w:numPr>
        <w:tabs>
          <w:tab w:val="left" w:pos="2235"/>
        </w:tabs>
        <w:spacing w:after="100" w:afterAutospacing="1" w:line="480" w:lineRule="auto"/>
        <w:rPr>
          <w:rFonts w:ascii="Times New Roman" w:hAnsi="Times New Roman" w:cs="Times New Roman"/>
          <w:b/>
          <w:bCs/>
          <w:sz w:val="24"/>
          <w:szCs w:val="24"/>
        </w:rPr>
      </w:pPr>
      <w:r w:rsidRPr="001E557F">
        <w:rPr>
          <w:rFonts w:ascii="Times New Roman" w:hAnsi="Times New Roman" w:cs="Times New Roman"/>
          <w:sz w:val="24"/>
          <w:szCs w:val="24"/>
        </w:rPr>
        <w:t>Go ahead and check how good your model is at predicting your experiment and defend your rationale.</w:t>
      </w:r>
    </w:p>
    <w:p w:rsidR="009360D3" w:rsidRPr="001E557F" w:rsidRDefault="00811AB2" w:rsidP="001E557F">
      <w:pPr>
        <w:tabs>
          <w:tab w:val="left" w:pos="2235"/>
        </w:tabs>
        <w:spacing w:after="100" w:afterAutospacing="1" w:line="480" w:lineRule="auto"/>
        <w:rPr>
          <w:rFonts w:ascii="Times New Roman" w:hAnsi="Times New Roman" w:cs="Times New Roman"/>
          <w:b/>
          <w:bCs/>
          <w:sz w:val="24"/>
          <w:szCs w:val="24"/>
        </w:rPr>
      </w:pPr>
      <w:r w:rsidRPr="001E557F">
        <w:rPr>
          <w:rFonts w:ascii="Times New Roman" w:hAnsi="Times New Roman" w:cs="Times New Roman"/>
          <w:sz w:val="24"/>
          <w:szCs w:val="24"/>
        </w:rPr>
        <w:t>The model is good at predicting the number of m and m's that died and that remained alive. This is because as the number of times of iteration is done the number of death decreases and remain constant</w:t>
      </w:r>
      <w:r w:rsidR="003D57F3" w:rsidRPr="001E557F">
        <w:rPr>
          <w:rFonts w:ascii="Times New Roman" w:hAnsi="Times New Roman" w:cs="Times New Roman"/>
          <w:sz w:val="24"/>
          <w:szCs w:val="24"/>
        </w:rPr>
        <w:t>.</w:t>
      </w:r>
    </w:p>
    <w:p w:rsidR="009360D3" w:rsidRPr="001E557F" w:rsidRDefault="00811AB2" w:rsidP="00636ADE">
      <w:pPr>
        <w:tabs>
          <w:tab w:val="left" w:pos="1740"/>
        </w:tabs>
        <w:spacing w:after="100" w:afterAutospacing="1" w:line="480" w:lineRule="auto"/>
        <w:ind w:firstLine="720"/>
        <w:jc w:val="center"/>
        <w:rPr>
          <w:rFonts w:ascii="Times New Roman" w:hAnsi="Times New Roman" w:cs="Times New Roman"/>
          <w:b/>
          <w:bCs/>
          <w:sz w:val="24"/>
          <w:szCs w:val="24"/>
        </w:rPr>
      </w:pPr>
      <w:r w:rsidRPr="001E557F">
        <w:rPr>
          <w:rFonts w:ascii="Times New Roman" w:hAnsi="Times New Roman" w:cs="Times New Roman"/>
          <w:b/>
          <w:bCs/>
          <w:sz w:val="24"/>
          <w:szCs w:val="24"/>
        </w:rPr>
        <w:t>Death with immigration experiment</w:t>
      </w:r>
    </w:p>
    <w:p w:rsidR="009360D3" w:rsidRPr="001E557F" w:rsidRDefault="00811AB2" w:rsidP="001E557F">
      <w:pPr>
        <w:tabs>
          <w:tab w:val="left" w:pos="1740"/>
        </w:tabs>
        <w:spacing w:after="100" w:afterAutospacing="1" w:line="480" w:lineRule="auto"/>
        <w:ind w:firstLine="720"/>
        <w:rPr>
          <w:rFonts w:ascii="Times New Roman" w:hAnsi="Times New Roman" w:cs="Times New Roman"/>
          <w:b/>
          <w:bCs/>
          <w:sz w:val="24"/>
          <w:szCs w:val="24"/>
        </w:rPr>
      </w:pPr>
      <w:r w:rsidRPr="001E557F">
        <w:rPr>
          <w:rFonts w:ascii="Times New Roman" w:hAnsi="Times New Roman" w:cs="Times New Roman"/>
          <w:sz w:val="24"/>
          <w:szCs w:val="24"/>
        </w:rPr>
        <w:t xml:space="preserve">In this experiment, we again start with 50 of them &amp; m's in a small container. Before each iteration, they are mixed well and emptied onto the desk. Just as before, if a candy has </w:t>
      </w:r>
      <w:r w:rsidRPr="001E557F">
        <w:rPr>
          <w:rFonts w:ascii="Times New Roman" w:hAnsi="Times New Roman" w:cs="Times New Roman"/>
          <w:sz w:val="24"/>
          <w:szCs w:val="24"/>
        </w:rPr>
        <w:lastRenderedPageBreak/>
        <w:t>landed with them on top, we consider it dead and remove it from the population. Otherwise, it gets to live another round. The new part of this experiment is that in addition to putting the surviving m &amp; m's back into the container, we add 10 immigrants to each generation at the start of the new round—repeat steps (a)-(h) above. You may find that determining a mathematical model in the situation might be more difficult than the last, so discuss the attempts you made at producing a function a(n) in this case. Without a function a(n), can you make predictions populations of m &amp; m's? Will they die out or stabilize around a certain number? Explain your reasoning.</w:t>
      </w:r>
    </w:p>
    <w:p w:rsidR="009360D3" w:rsidRPr="001E557F" w:rsidRDefault="00811AB2" w:rsidP="001E557F">
      <w:pPr>
        <w:tabs>
          <w:tab w:val="left" w:pos="1305"/>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b/>
          <w:bCs/>
          <w:sz w:val="24"/>
          <w:szCs w:val="24"/>
        </w:rPr>
        <w:tab/>
      </w:r>
      <w:r w:rsidRPr="001E557F">
        <w:rPr>
          <w:rFonts w:ascii="Times New Roman" w:hAnsi="Times New Roman" w:cs="Times New Roman"/>
          <w:sz w:val="24"/>
          <w:szCs w:val="24"/>
        </w:rPr>
        <w:t>a(n+1)=0.5*a(n+1)+10</w:t>
      </w:r>
    </w:p>
    <w:p w:rsidR="002B5F8B" w:rsidRPr="001E557F" w:rsidRDefault="00811AB2" w:rsidP="001E557F">
      <w:pPr>
        <w:tabs>
          <w:tab w:val="left" w:pos="1305"/>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ab/>
        <w:t>a(n+1)=-0.5*a(n)+10</w:t>
      </w:r>
    </w:p>
    <w:p w:rsidR="0094091F"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Using a(n+1)=0.5*a(n)+10 we get</w:t>
      </w:r>
    </w:p>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ab/>
      </w:r>
    </w:p>
    <w:tbl>
      <w:tblPr>
        <w:tblStyle w:val="TableGrid"/>
        <w:tblW w:w="0" w:type="auto"/>
        <w:tblLook w:val="04A0" w:firstRow="1" w:lastRow="0" w:firstColumn="1" w:lastColumn="0" w:noHBand="0" w:noVBand="1"/>
      </w:tblPr>
      <w:tblGrid>
        <w:gridCol w:w="4508"/>
        <w:gridCol w:w="4508"/>
      </w:tblGrid>
      <w:tr w:rsidR="00533A65" w:rsidRPr="001E557F" w:rsidTr="002B5F8B">
        <w:tc>
          <w:tcPr>
            <w:tcW w:w="4508" w:type="dxa"/>
          </w:tcPr>
          <w:p w:rsidR="002B5F8B" w:rsidRPr="001E557F" w:rsidRDefault="00811AB2" w:rsidP="001E557F">
            <w:pPr>
              <w:tabs>
                <w:tab w:val="center" w:pos="2146"/>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ab/>
            </w:r>
            <w:r w:rsidR="00952C91" w:rsidRPr="001E557F">
              <w:rPr>
                <w:rFonts w:ascii="Times New Roman" w:hAnsi="Times New Roman" w:cs="Times New Roman"/>
                <w:sz w:val="24"/>
                <w:szCs w:val="24"/>
              </w:rPr>
              <w:t>N</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a(n)</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0</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50</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1</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35</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27.5</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3</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23.75</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4</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21.875</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5</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20.9375</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6</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20.46875</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7</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20.23438</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8</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20.11719</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lastRenderedPageBreak/>
              <w:t>9</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20.05859</w:t>
            </w:r>
          </w:p>
        </w:tc>
      </w:tr>
      <w:tr w:rsidR="00533A65" w:rsidRPr="001E557F" w:rsidTr="002B5F8B">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10</w:t>
            </w:r>
          </w:p>
        </w:tc>
        <w:tc>
          <w:tcPr>
            <w:tcW w:w="4508" w:type="dxa"/>
          </w:tcPr>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20.0293</w:t>
            </w:r>
          </w:p>
        </w:tc>
      </w:tr>
    </w:tbl>
    <w:p w:rsidR="002B5F8B"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The use of 0.5a(n-</w:t>
      </w:r>
      <w:r w:rsidR="00713378" w:rsidRPr="001E557F">
        <w:rPr>
          <w:rFonts w:ascii="Times New Roman" w:hAnsi="Times New Roman" w:cs="Times New Roman"/>
          <w:sz w:val="24"/>
          <w:szCs w:val="24"/>
        </w:rPr>
        <w:t>1) +</w:t>
      </w:r>
      <w:r w:rsidRPr="001E557F">
        <w:rPr>
          <w:rFonts w:ascii="Times New Roman" w:hAnsi="Times New Roman" w:cs="Times New Roman"/>
          <w:sz w:val="24"/>
          <w:szCs w:val="24"/>
        </w:rPr>
        <w:t xml:space="preserve">10 is not appropriate and a good formula to use since </w:t>
      </w:r>
      <w:r w:rsidR="00D276E9" w:rsidRPr="001E557F">
        <w:rPr>
          <w:rFonts w:ascii="Times New Roman" w:hAnsi="Times New Roman" w:cs="Times New Roman"/>
          <w:sz w:val="24"/>
          <w:szCs w:val="24"/>
        </w:rPr>
        <w:t>we get E =+20, but it should be +10.</w:t>
      </w:r>
    </w:p>
    <w:p w:rsidR="00883E55" w:rsidRPr="001E557F" w:rsidRDefault="00811AB2" w:rsidP="001E557F">
      <w:pPr>
        <w:tabs>
          <w:tab w:val="left" w:pos="1620"/>
        </w:tabs>
        <w:spacing w:after="100" w:afterAutospacing="1" w:line="480" w:lineRule="auto"/>
        <w:ind w:firstLine="720"/>
        <w:rPr>
          <w:rFonts w:ascii="Times New Roman" w:hAnsi="Times New Roman" w:cs="Times New Roman"/>
          <w:sz w:val="24"/>
          <w:szCs w:val="24"/>
        </w:rPr>
      </w:pPr>
      <w:r w:rsidRPr="001E557F">
        <w:rPr>
          <w:rFonts w:ascii="Times New Roman" w:hAnsi="Times New Roman" w:cs="Times New Roman"/>
          <w:sz w:val="24"/>
          <w:szCs w:val="24"/>
        </w:rPr>
        <w:t>Without the (n) functions, we can predict the population of m and m's. The number of deaths of m and m's will stab</w:t>
      </w:r>
      <w:r w:rsidR="0097576E" w:rsidRPr="001E557F">
        <w:rPr>
          <w:rFonts w:ascii="Times New Roman" w:hAnsi="Times New Roman" w:cs="Times New Roman"/>
          <w:sz w:val="24"/>
          <w:szCs w:val="24"/>
        </w:rPr>
        <w:t>i</w:t>
      </w:r>
      <w:r w:rsidRPr="001E557F">
        <w:rPr>
          <w:rFonts w:ascii="Times New Roman" w:hAnsi="Times New Roman" w:cs="Times New Roman"/>
          <w:sz w:val="24"/>
          <w:szCs w:val="24"/>
        </w:rPr>
        <w:t>li</w:t>
      </w:r>
      <w:r w:rsidR="0097576E" w:rsidRPr="001E557F">
        <w:rPr>
          <w:rFonts w:ascii="Times New Roman" w:hAnsi="Times New Roman" w:cs="Times New Roman"/>
          <w:sz w:val="24"/>
          <w:szCs w:val="24"/>
        </w:rPr>
        <w:t>z</w:t>
      </w:r>
      <w:r w:rsidRPr="001E557F">
        <w:rPr>
          <w:rFonts w:ascii="Times New Roman" w:hAnsi="Times New Roman" w:cs="Times New Roman"/>
          <w:sz w:val="24"/>
          <w:szCs w:val="24"/>
        </w:rPr>
        <w:t xml:space="preserve">e at </w:t>
      </w:r>
      <w:r w:rsidR="0097576E" w:rsidRPr="001E557F">
        <w:rPr>
          <w:rFonts w:ascii="Times New Roman" w:hAnsi="Times New Roman" w:cs="Times New Roman"/>
          <w:sz w:val="24"/>
          <w:szCs w:val="24"/>
        </w:rPr>
        <w:t xml:space="preserve">50/50 </w:t>
      </w:r>
      <w:r w:rsidRPr="001E557F">
        <w:rPr>
          <w:rFonts w:ascii="Times New Roman" w:hAnsi="Times New Roman" w:cs="Times New Roman"/>
          <w:sz w:val="24"/>
          <w:szCs w:val="24"/>
        </w:rPr>
        <w:t xml:space="preserve">even after </w:t>
      </w:r>
      <w:r w:rsidR="0097576E" w:rsidRPr="001E557F">
        <w:rPr>
          <w:rFonts w:ascii="Times New Roman" w:hAnsi="Times New Roman" w:cs="Times New Roman"/>
          <w:sz w:val="24"/>
          <w:szCs w:val="24"/>
        </w:rPr>
        <w:t>10 immigrants. This is because the increase in the number of times the death will reduce and become constant.</w:t>
      </w:r>
    </w:p>
    <w:p w:rsidR="00C11815" w:rsidRPr="001E557F" w:rsidRDefault="00C11815" w:rsidP="001E557F">
      <w:pPr>
        <w:tabs>
          <w:tab w:val="left" w:pos="1620"/>
        </w:tabs>
        <w:spacing w:after="100" w:afterAutospacing="1" w:line="480" w:lineRule="auto"/>
        <w:ind w:firstLine="720"/>
        <w:rPr>
          <w:rFonts w:ascii="Times New Roman" w:hAnsi="Times New Roman" w:cs="Times New Roman"/>
          <w:sz w:val="24"/>
          <w:szCs w:val="24"/>
        </w:rPr>
      </w:pPr>
    </w:p>
    <w:p w:rsidR="00C11815" w:rsidRPr="001E557F" w:rsidRDefault="00C11815" w:rsidP="001E557F">
      <w:pPr>
        <w:tabs>
          <w:tab w:val="left" w:pos="1620"/>
        </w:tabs>
        <w:spacing w:after="100" w:afterAutospacing="1" w:line="480" w:lineRule="auto"/>
        <w:ind w:firstLine="720"/>
        <w:rPr>
          <w:rFonts w:ascii="Times New Roman" w:hAnsi="Times New Roman" w:cs="Times New Roman"/>
          <w:sz w:val="24"/>
          <w:szCs w:val="24"/>
        </w:rPr>
      </w:pPr>
    </w:p>
    <w:p w:rsidR="00C11815" w:rsidRPr="001E557F" w:rsidRDefault="00C11815" w:rsidP="001E557F">
      <w:pPr>
        <w:tabs>
          <w:tab w:val="left" w:pos="1620"/>
        </w:tabs>
        <w:spacing w:after="100" w:afterAutospacing="1" w:line="480" w:lineRule="auto"/>
        <w:ind w:firstLine="720"/>
        <w:rPr>
          <w:rFonts w:ascii="Times New Roman" w:hAnsi="Times New Roman" w:cs="Times New Roman"/>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sz w:val="24"/>
          <w:szCs w:val="24"/>
        </w:rPr>
      </w:pPr>
    </w:p>
    <w:p w:rsidR="00C347CD" w:rsidRPr="001E557F" w:rsidRDefault="00C347CD" w:rsidP="001E557F">
      <w:pPr>
        <w:tabs>
          <w:tab w:val="left" w:pos="1620"/>
        </w:tabs>
        <w:spacing w:after="100" w:afterAutospacing="1" w:line="480" w:lineRule="auto"/>
        <w:rPr>
          <w:rFonts w:ascii="Times New Roman" w:hAnsi="Times New Roman" w:cs="Times New Roman"/>
          <w:sz w:val="24"/>
          <w:szCs w:val="24"/>
        </w:rPr>
      </w:pPr>
    </w:p>
    <w:p w:rsidR="0038726F" w:rsidRPr="001E557F" w:rsidRDefault="00811AB2" w:rsidP="00F57101">
      <w:pPr>
        <w:tabs>
          <w:tab w:val="left" w:pos="1620"/>
        </w:tabs>
        <w:spacing w:after="100" w:afterAutospacing="1" w:line="480" w:lineRule="auto"/>
        <w:jc w:val="center"/>
        <w:rPr>
          <w:rFonts w:ascii="Times New Roman" w:hAnsi="Times New Roman" w:cs="Times New Roman"/>
          <w:b/>
          <w:bCs/>
          <w:sz w:val="24"/>
          <w:szCs w:val="24"/>
        </w:rPr>
      </w:pPr>
      <w:r w:rsidRPr="001E557F">
        <w:rPr>
          <w:rFonts w:ascii="Times New Roman" w:hAnsi="Times New Roman" w:cs="Times New Roman"/>
          <w:b/>
          <w:bCs/>
          <w:sz w:val="24"/>
          <w:szCs w:val="24"/>
        </w:rPr>
        <w:lastRenderedPageBreak/>
        <w:t>R</w:t>
      </w:r>
      <w:r w:rsidR="00C11815" w:rsidRPr="001E557F">
        <w:rPr>
          <w:rFonts w:ascii="Times New Roman" w:hAnsi="Times New Roman" w:cs="Times New Roman"/>
          <w:b/>
          <w:bCs/>
          <w:sz w:val="24"/>
          <w:szCs w:val="24"/>
        </w:rPr>
        <w:t>eferences</w:t>
      </w:r>
    </w:p>
    <w:p w:rsidR="0038726F" w:rsidRPr="001E557F" w:rsidRDefault="00811AB2" w:rsidP="00713378">
      <w:pPr>
        <w:tabs>
          <w:tab w:val="left" w:pos="990"/>
        </w:tabs>
        <w:spacing w:after="100" w:afterAutospacing="1" w:line="480" w:lineRule="auto"/>
        <w:ind w:left="720" w:hanging="720"/>
        <w:rPr>
          <w:rFonts w:ascii="Times New Roman" w:hAnsi="Times New Roman" w:cs="Times New Roman"/>
          <w:b/>
          <w:bCs/>
          <w:sz w:val="24"/>
          <w:szCs w:val="24"/>
        </w:rPr>
      </w:pPr>
      <w:r w:rsidRPr="001E557F">
        <w:rPr>
          <w:rFonts w:ascii="Times New Roman" w:hAnsi="Times New Roman" w:cs="Times New Roman"/>
          <w:color w:val="222222"/>
          <w:sz w:val="24"/>
          <w:szCs w:val="24"/>
          <w:shd w:val="clear" w:color="auto" w:fill="FFFFFF"/>
        </w:rPr>
        <w:t>Alvarez, M. J., &amp; Miller, M. K. (2017). How defendants’ legal status and ethnicity and participants’ political orientation relate to death penalty sentencing decisions. </w:t>
      </w:r>
      <w:r w:rsidRPr="001E557F">
        <w:rPr>
          <w:rFonts w:ascii="Times New Roman" w:hAnsi="Times New Roman" w:cs="Times New Roman"/>
          <w:i/>
          <w:iCs/>
          <w:color w:val="222222"/>
          <w:sz w:val="24"/>
          <w:szCs w:val="24"/>
          <w:shd w:val="clear" w:color="auto" w:fill="FFFFFF"/>
        </w:rPr>
        <w:t>Translational Issues in Psychological Science</w:t>
      </w:r>
      <w:r w:rsidRPr="001E557F">
        <w:rPr>
          <w:rFonts w:ascii="Times New Roman" w:hAnsi="Times New Roman" w:cs="Times New Roman"/>
          <w:color w:val="222222"/>
          <w:sz w:val="24"/>
          <w:szCs w:val="24"/>
          <w:shd w:val="clear" w:color="auto" w:fill="FFFFFF"/>
        </w:rPr>
        <w:t>, </w:t>
      </w:r>
      <w:r w:rsidRPr="001E557F">
        <w:rPr>
          <w:rFonts w:ascii="Times New Roman" w:hAnsi="Times New Roman" w:cs="Times New Roman"/>
          <w:i/>
          <w:iCs/>
          <w:color w:val="222222"/>
          <w:sz w:val="24"/>
          <w:szCs w:val="24"/>
          <w:shd w:val="clear" w:color="auto" w:fill="FFFFFF"/>
        </w:rPr>
        <w:t>3</w:t>
      </w:r>
      <w:r w:rsidRPr="001E557F">
        <w:rPr>
          <w:rFonts w:ascii="Times New Roman" w:hAnsi="Times New Roman" w:cs="Times New Roman"/>
          <w:color w:val="222222"/>
          <w:sz w:val="24"/>
          <w:szCs w:val="24"/>
          <w:shd w:val="clear" w:color="auto" w:fill="FFFFFF"/>
        </w:rPr>
        <w:t>(3), 298.</w:t>
      </w:r>
    </w:p>
    <w:p w:rsidR="00C11815" w:rsidRPr="001E557F" w:rsidRDefault="00811AB2" w:rsidP="00713378">
      <w:pPr>
        <w:tabs>
          <w:tab w:val="left" w:pos="990"/>
        </w:tabs>
        <w:spacing w:after="100" w:afterAutospacing="1" w:line="480" w:lineRule="auto"/>
        <w:ind w:left="720" w:hanging="720"/>
        <w:rPr>
          <w:rFonts w:ascii="Times New Roman" w:hAnsi="Times New Roman" w:cs="Times New Roman"/>
          <w:b/>
          <w:bCs/>
          <w:sz w:val="24"/>
          <w:szCs w:val="24"/>
        </w:rPr>
      </w:pPr>
      <w:r w:rsidRPr="001E557F">
        <w:rPr>
          <w:rFonts w:ascii="Times New Roman" w:hAnsi="Times New Roman" w:cs="Times New Roman"/>
          <w:color w:val="222222"/>
          <w:sz w:val="24"/>
          <w:szCs w:val="24"/>
          <w:shd w:val="clear" w:color="auto" w:fill="FFFFFF"/>
        </w:rPr>
        <w:t>Riecke, T. V., Williams, P. J., Behnke, T. L., Gibson, D., Leach, A. G., Sedinger, B. S., ... &amp;Sedinger, J. S. (2019). Integrated population models: Model assumptions and inference. </w:t>
      </w:r>
      <w:r w:rsidRPr="001E557F">
        <w:rPr>
          <w:rFonts w:ascii="Times New Roman" w:hAnsi="Times New Roman" w:cs="Times New Roman"/>
          <w:i/>
          <w:iCs/>
          <w:color w:val="222222"/>
          <w:sz w:val="24"/>
          <w:szCs w:val="24"/>
          <w:shd w:val="clear" w:color="auto" w:fill="FFFFFF"/>
        </w:rPr>
        <w:t>Methods in Ecology and Evolution</w:t>
      </w:r>
      <w:r w:rsidRPr="001E557F">
        <w:rPr>
          <w:rFonts w:ascii="Times New Roman" w:hAnsi="Times New Roman" w:cs="Times New Roman"/>
          <w:color w:val="222222"/>
          <w:sz w:val="24"/>
          <w:szCs w:val="24"/>
          <w:shd w:val="clear" w:color="auto" w:fill="FFFFFF"/>
        </w:rPr>
        <w:t>, </w:t>
      </w:r>
      <w:r w:rsidRPr="001E557F">
        <w:rPr>
          <w:rFonts w:ascii="Times New Roman" w:hAnsi="Times New Roman" w:cs="Times New Roman"/>
          <w:i/>
          <w:iCs/>
          <w:color w:val="222222"/>
          <w:sz w:val="24"/>
          <w:szCs w:val="24"/>
          <w:shd w:val="clear" w:color="auto" w:fill="FFFFFF"/>
        </w:rPr>
        <w:t>10</w:t>
      </w:r>
      <w:r w:rsidRPr="001E557F">
        <w:rPr>
          <w:rFonts w:ascii="Times New Roman" w:hAnsi="Times New Roman" w:cs="Times New Roman"/>
          <w:color w:val="222222"/>
          <w:sz w:val="24"/>
          <w:szCs w:val="24"/>
          <w:shd w:val="clear" w:color="auto" w:fill="FFFFFF"/>
        </w:rPr>
        <w:t>(7), 1072-1082.</w:t>
      </w:r>
    </w:p>
    <w:p w:rsidR="0038726F" w:rsidRPr="001E557F" w:rsidRDefault="0038726F" w:rsidP="00BE76C7">
      <w:pPr>
        <w:tabs>
          <w:tab w:val="left" w:pos="1620"/>
        </w:tabs>
        <w:spacing w:after="100" w:afterAutospacing="1" w:line="480" w:lineRule="auto"/>
        <w:ind w:left="1627" w:hanging="1627"/>
        <w:rPr>
          <w:rFonts w:ascii="Times New Roman" w:hAnsi="Times New Roman" w:cs="Times New Roman"/>
          <w:b/>
          <w:bCs/>
          <w:sz w:val="24"/>
          <w:szCs w:val="24"/>
        </w:rPr>
      </w:pPr>
    </w:p>
    <w:p w:rsidR="0038726F" w:rsidRPr="001E557F" w:rsidRDefault="0038726F" w:rsidP="001E557F">
      <w:pPr>
        <w:tabs>
          <w:tab w:val="left" w:pos="1620"/>
        </w:tabs>
        <w:spacing w:after="100" w:afterAutospacing="1" w:line="480" w:lineRule="auto"/>
        <w:ind w:firstLine="720"/>
        <w:rPr>
          <w:rFonts w:ascii="Times New Roman" w:hAnsi="Times New Roman" w:cs="Times New Roman"/>
          <w:b/>
          <w:bCs/>
          <w:sz w:val="24"/>
          <w:szCs w:val="24"/>
        </w:rPr>
      </w:pPr>
    </w:p>
    <w:sectPr w:rsidR="0038726F" w:rsidRPr="001E557F" w:rsidSect="005F369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8CC" w:rsidRDefault="006778CC" w:rsidP="00533A65">
      <w:pPr>
        <w:spacing w:after="0" w:line="240" w:lineRule="auto"/>
      </w:pPr>
      <w:r>
        <w:separator/>
      </w:r>
    </w:p>
  </w:endnote>
  <w:endnote w:type="continuationSeparator" w:id="0">
    <w:p w:rsidR="006778CC" w:rsidRDefault="006778CC" w:rsidP="0053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8CC" w:rsidRDefault="006778CC" w:rsidP="00533A65">
      <w:pPr>
        <w:spacing w:after="0" w:line="240" w:lineRule="auto"/>
      </w:pPr>
      <w:r>
        <w:separator/>
      </w:r>
    </w:p>
  </w:footnote>
  <w:footnote w:type="continuationSeparator" w:id="0">
    <w:p w:rsidR="006778CC" w:rsidRDefault="006778CC" w:rsidP="00533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FBC" w:rsidRPr="00713378" w:rsidRDefault="00713378">
    <w:pPr>
      <w:pStyle w:val="Header"/>
      <w:rPr>
        <w:rFonts w:ascii="Times New Roman" w:hAnsi="Times New Roman" w:cs="Times New Roman"/>
        <w:sz w:val="24"/>
      </w:rPr>
    </w:pPr>
    <w:r w:rsidRPr="00713378">
      <w:rPr>
        <w:rFonts w:ascii="Times New Roman" w:hAnsi="Times New Roman" w:cs="Times New Roman"/>
        <w:sz w:val="24"/>
      </w:rPr>
      <w:tab/>
    </w:r>
    <w:r w:rsidRPr="00713378">
      <w:rPr>
        <w:rFonts w:ascii="Times New Roman" w:hAnsi="Times New Roman" w:cs="Times New Roman"/>
        <w:sz w:val="24"/>
      </w:rPr>
      <w:tab/>
    </w:r>
    <w:r w:rsidRPr="00713378">
      <w:rPr>
        <w:rFonts w:ascii="Times New Roman" w:hAnsi="Times New Roman" w:cs="Times New Roman"/>
        <w:sz w:val="24"/>
      </w:rPr>
      <w:fldChar w:fldCharType="begin"/>
    </w:r>
    <w:r w:rsidRPr="00713378">
      <w:rPr>
        <w:rFonts w:ascii="Times New Roman" w:hAnsi="Times New Roman" w:cs="Times New Roman"/>
        <w:sz w:val="24"/>
      </w:rPr>
      <w:instrText xml:space="preserve"> PAGE   \* MERGEFORMAT </w:instrText>
    </w:r>
    <w:r w:rsidRPr="00713378">
      <w:rPr>
        <w:rFonts w:ascii="Times New Roman" w:hAnsi="Times New Roman" w:cs="Times New Roman"/>
        <w:sz w:val="24"/>
      </w:rPr>
      <w:fldChar w:fldCharType="separate"/>
    </w:r>
    <w:r>
      <w:rPr>
        <w:rFonts w:ascii="Times New Roman" w:hAnsi="Times New Roman" w:cs="Times New Roman"/>
        <w:noProof/>
        <w:sz w:val="24"/>
      </w:rPr>
      <w:t>1</w:t>
    </w:r>
    <w:r w:rsidRPr="00713378">
      <w:rPr>
        <w:rFonts w:ascii="Times New Roman" w:hAnsi="Times New Roman" w:cs="Times New Roman"/>
        <w:noProof/>
        <w:sz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2D58"/>
    <w:multiLevelType w:val="hybridMultilevel"/>
    <w:tmpl w:val="66927632"/>
    <w:lvl w:ilvl="0" w:tplc="013E0208">
      <w:start w:val="1"/>
      <w:numFmt w:val="upperLetter"/>
      <w:lvlText w:val="%1."/>
      <w:lvlJc w:val="left"/>
      <w:pPr>
        <w:ind w:left="1440" w:hanging="360"/>
      </w:pPr>
    </w:lvl>
    <w:lvl w:ilvl="1" w:tplc="2482FA52">
      <w:start w:val="1"/>
      <w:numFmt w:val="lowerLetter"/>
      <w:lvlText w:val="%2."/>
      <w:lvlJc w:val="left"/>
      <w:pPr>
        <w:ind w:left="2160" w:hanging="360"/>
      </w:pPr>
    </w:lvl>
    <w:lvl w:ilvl="2" w:tplc="E77286AC">
      <w:start w:val="1"/>
      <w:numFmt w:val="lowerRoman"/>
      <w:lvlText w:val="%3."/>
      <w:lvlJc w:val="right"/>
      <w:pPr>
        <w:ind w:left="2880" w:hanging="180"/>
      </w:pPr>
    </w:lvl>
    <w:lvl w:ilvl="3" w:tplc="025E3A26">
      <w:start w:val="1"/>
      <w:numFmt w:val="decimal"/>
      <w:lvlText w:val="%4."/>
      <w:lvlJc w:val="left"/>
      <w:pPr>
        <w:ind w:left="3600" w:hanging="360"/>
      </w:pPr>
    </w:lvl>
    <w:lvl w:ilvl="4" w:tplc="19821248" w:tentative="1">
      <w:start w:val="1"/>
      <w:numFmt w:val="lowerLetter"/>
      <w:lvlText w:val="%5."/>
      <w:lvlJc w:val="left"/>
      <w:pPr>
        <w:ind w:left="4320" w:hanging="360"/>
      </w:pPr>
    </w:lvl>
    <w:lvl w:ilvl="5" w:tplc="A120C47E" w:tentative="1">
      <w:start w:val="1"/>
      <w:numFmt w:val="lowerRoman"/>
      <w:lvlText w:val="%6."/>
      <w:lvlJc w:val="right"/>
      <w:pPr>
        <w:ind w:left="5040" w:hanging="180"/>
      </w:pPr>
    </w:lvl>
    <w:lvl w:ilvl="6" w:tplc="8E6EA16A" w:tentative="1">
      <w:start w:val="1"/>
      <w:numFmt w:val="decimal"/>
      <w:lvlText w:val="%7."/>
      <w:lvlJc w:val="left"/>
      <w:pPr>
        <w:ind w:left="5760" w:hanging="360"/>
      </w:pPr>
    </w:lvl>
    <w:lvl w:ilvl="7" w:tplc="06AA0CC0" w:tentative="1">
      <w:start w:val="1"/>
      <w:numFmt w:val="lowerLetter"/>
      <w:lvlText w:val="%8."/>
      <w:lvlJc w:val="left"/>
      <w:pPr>
        <w:ind w:left="6480" w:hanging="360"/>
      </w:pPr>
    </w:lvl>
    <w:lvl w:ilvl="8" w:tplc="5C0EE8C8" w:tentative="1">
      <w:start w:val="1"/>
      <w:numFmt w:val="lowerRoman"/>
      <w:lvlText w:val="%9."/>
      <w:lvlJc w:val="right"/>
      <w:pPr>
        <w:ind w:left="7200" w:hanging="180"/>
      </w:pPr>
    </w:lvl>
  </w:abstractNum>
  <w:abstractNum w:abstractNumId="1" w15:restartNumberingAfterBreak="0">
    <w:nsid w:val="37BE3C83"/>
    <w:multiLevelType w:val="hybridMultilevel"/>
    <w:tmpl w:val="3E2EB9C4"/>
    <w:lvl w:ilvl="0" w:tplc="8A10FC7E">
      <w:start w:val="1"/>
      <w:numFmt w:val="bullet"/>
      <w:lvlText w:val=""/>
      <w:lvlJc w:val="left"/>
      <w:pPr>
        <w:ind w:left="1440" w:hanging="360"/>
      </w:pPr>
      <w:rPr>
        <w:rFonts w:ascii="Symbol" w:hAnsi="Symbol" w:hint="default"/>
      </w:rPr>
    </w:lvl>
    <w:lvl w:ilvl="1" w:tplc="37FE7F62" w:tentative="1">
      <w:start w:val="1"/>
      <w:numFmt w:val="bullet"/>
      <w:lvlText w:val="o"/>
      <w:lvlJc w:val="left"/>
      <w:pPr>
        <w:ind w:left="2160" w:hanging="360"/>
      </w:pPr>
      <w:rPr>
        <w:rFonts w:ascii="Courier New" w:hAnsi="Courier New" w:cs="Courier New" w:hint="default"/>
      </w:rPr>
    </w:lvl>
    <w:lvl w:ilvl="2" w:tplc="77C2EE30" w:tentative="1">
      <w:start w:val="1"/>
      <w:numFmt w:val="bullet"/>
      <w:lvlText w:val=""/>
      <w:lvlJc w:val="left"/>
      <w:pPr>
        <w:ind w:left="2880" w:hanging="360"/>
      </w:pPr>
      <w:rPr>
        <w:rFonts w:ascii="Wingdings" w:hAnsi="Wingdings" w:hint="default"/>
      </w:rPr>
    </w:lvl>
    <w:lvl w:ilvl="3" w:tplc="4282DDE8" w:tentative="1">
      <w:start w:val="1"/>
      <w:numFmt w:val="bullet"/>
      <w:lvlText w:val=""/>
      <w:lvlJc w:val="left"/>
      <w:pPr>
        <w:ind w:left="3600" w:hanging="360"/>
      </w:pPr>
      <w:rPr>
        <w:rFonts w:ascii="Symbol" w:hAnsi="Symbol" w:hint="default"/>
      </w:rPr>
    </w:lvl>
    <w:lvl w:ilvl="4" w:tplc="BD18B3BE" w:tentative="1">
      <w:start w:val="1"/>
      <w:numFmt w:val="bullet"/>
      <w:lvlText w:val="o"/>
      <w:lvlJc w:val="left"/>
      <w:pPr>
        <w:ind w:left="4320" w:hanging="360"/>
      </w:pPr>
      <w:rPr>
        <w:rFonts w:ascii="Courier New" w:hAnsi="Courier New" w:cs="Courier New" w:hint="default"/>
      </w:rPr>
    </w:lvl>
    <w:lvl w:ilvl="5" w:tplc="3196C694" w:tentative="1">
      <w:start w:val="1"/>
      <w:numFmt w:val="bullet"/>
      <w:lvlText w:val=""/>
      <w:lvlJc w:val="left"/>
      <w:pPr>
        <w:ind w:left="5040" w:hanging="360"/>
      </w:pPr>
      <w:rPr>
        <w:rFonts w:ascii="Wingdings" w:hAnsi="Wingdings" w:hint="default"/>
      </w:rPr>
    </w:lvl>
    <w:lvl w:ilvl="6" w:tplc="AD4E36EE" w:tentative="1">
      <w:start w:val="1"/>
      <w:numFmt w:val="bullet"/>
      <w:lvlText w:val=""/>
      <w:lvlJc w:val="left"/>
      <w:pPr>
        <w:ind w:left="5760" w:hanging="360"/>
      </w:pPr>
      <w:rPr>
        <w:rFonts w:ascii="Symbol" w:hAnsi="Symbol" w:hint="default"/>
      </w:rPr>
    </w:lvl>
    <w:lvl w:ilvl="7" w:tplc="B824D0B4" w:tentative="1">
      <w:start w:val="1"/>
      <w:numFmt w:val="bullet"/>
      <w:lvlText w:val="o"/>
      <w:lvlJc w:val="left"/>
      <w:pPr>
        <w:ind w:left="6480" w:hanging="360"/>
      </w:pPr>
      <w:rPr>
        <w:rFonts w:ascii="Courier New" w:hAnsi="Courier New" w:cs="Courier New" w:hint="default"/>
      </w:rPr>
    </w:lvl>
    <w:lvl w:ilvl="8" w:tplc="3648DBAC" w:tentative="1">
      <w:start w:val="1"/>
      <w:numFmt w:val="bullet"/>
      <w:lvlText w:val=""/>
      <w:lvlJc w:val="left"/>
      <w:pPr>
        <w:ind w:left="7200" w:hanging="360"/>
      </w:pPr>
      <w:rPr>
        <w:rFonts w:ascii="Wingdings" w:hAnsi="Wingdings" w:hint="default"/>
      </w:rPr>
    </w:lvl>
  </w:abstractNum>
  <w:abstractNum w:abstractNumId="2" w15:restartNumberingAfterBreak="0">
    <w:nsid w:val="44900728"/>
    <w:multiLevelType w:val="hybridMultilevel"/>
    <w:tmpl w:val="CCF21084"/>
    <w:lvl w:ilvl="0" w:tplc="4784E1DA">
      <w:start w:val="1"/>
      <w:numFmt w:val="decimal"/>
      <w:lvlText w:val="%1."/>
      <w:lvlJc w:val="left"/>
      <w:pPr>
        <w:ind w:left="2880" w:hanging="360"/>
      </w:pPr>
    </w:lvl>
    <w:lvl w:ilvl="1" w:tplc="2A7E9EE8" w:tentative="1">
      <w:start w:val="1"/>
      <w:numFmt w:val="lowerLetter"/>
      <w:lvlText w:val="%2."/>
      <w:lvlJc w:val="left"/>
      <w:pPr>
        <w:ind w:left="3600" w:hanging="360"/>
      </w:pPr>
    </w:lvl>
    <w:lvl w:ilvl="2" w:tplc="CF884E4A" w:tentative="1">
      <w:start w:val="1"/>
      <w:numFmt w:val="lowerRoman"/>
      <w:lvlText w:val="%3."/>
      <w:lvlJc w:val="right"/>
      <w:pPr>
        <w:ind w:left="4320" w:hanging="180"/>
      </w:pPr>
    </w:lvl>
    <w:lvl w:ilvl="3" w:tplc="F29CCC26" w:tentative="1">
      <w:start w:val="1"/>
      <w:numFmt w:val="decimal"/>
      <w:lvlText w:val="%4."/>
      <w:lvlJc w:val="left"/>
      <w:pPr>
        <w:ind w:left="5040" w:hanging="360"/>
      </w:pPr>
    </w:lvl>
    <w:lvl w:ilvl="4" w:tplc="72FC9A3C" w:tentative="1">
      <w:start w:val="1"/>
      <w:numFmt w:val="lowerLetter"/>
      <w:lvlText w:val="%5."/>
      <w:lvlJc w:val="left"/>
      <w:pPr>
        <w:ind w:left="5760" w:hanging="360"/>
      </w:pPr>
    </w:lvl>
    <w:lvl w:ilvl="5" w:tplc="5A54CD90" w:tentative="1">
      <w:start w:val="1"/>
      <w:numFmt w:val="lowerRoman"/>
      <w:lvlText w:val="%6."/>
      <w:lvlJc w:val="right"/>
      <w:pPr>
        <w:ind w:left="6480" w:hanging="180"/>
      </w:pPr>
    </w:lvl>
    <w:lvl w:ilvl="6" w:tplc="8AF084B2" w:tentative="1">
      <w:start w:val="1"/>
      <w:numFmt w:val="decimal"/>
      <w:lvlText w:val="%7."/>
      <w:lvlJc w:val="left"/>
      <w:pPr>
        <w:ind w:left="7200" w:hanging="360"/>
      </w:pPr>
    </w:lvl>
    <w:lvl w:ilvl="7" w:tplc="1DACBE42" w:tentative="1">
      <w:start w:val="1"/>
      <w:numFmt w:val="lowerLetter"/>
      <w:lvlText w:val="%8."/>
      <w:lvlJc w:val="left"/>
      <w:pPr>
        <w:ind w:left="7920" w:hanging="360"/>
      </w:pPr>
    </w:lvl>
    <w:lvl w:ilvl="8" w:tplc="694C092E" w:tentative="1">
      <w:start w:val="1"/>
      <w:numFmt w:val="lowerRoman"/>
      <w:lvlText w:val="%9."/>
      <w:lvlJc w:val="right"/>
      <w:pPr>
        <w:ind w:left="8640" w:hanging="180"/>
      </w:pPr>
    </w:lvl>
  </w:abstractNum>
  <w:abstractNum w:abstractNumId="3" w15:restartNumberingAfterBreak="0">
    <w:nsid w:val="61B06B5D"/>
    <w:multiLevelType w:val="hybridMultilevel"/>
    <w:tmpl w:val="1F148BA2"/>
    <w:lvl w:ilvl="0" w:tplc="EA24167A">
      <w:start w:val="1"/>
      <w:numFmt w:val="bullet"/>
      <w:lvlText w:val=""/>
      <w:lvlJc w:val="left"/>
      <w:pPr>
        <w:ind w:left="720" w:hanging="360"/>
      </w:pPr>
      <w:rPr>
        <w:rFonts w:ascii="Symbol" w:hAnsi="Symbol" w:hint="default"/>
      </w:rPr>
    </w:lvl>
    <w:lvl w:ilvl="1" w:tplc="9B9AD154" w:tentative="1">
      <w:start w:val="1"/>
      <w:numFmt w:val="bullet"/>
      <w:lvlText w:val="o"/>
      <w:lvlJc w:val="left"/>
      <w:pPr>
        <w:ind w:left="1440" w:hanging="360"/>
      </w:pPr>
      <w:rPr>
        <w:rFonts w:ascii="Courier New" w:hAnsi="Courier New" w:cs="Courier New" w:hint="default"/>
      </w:rPr>
    </w:lvl>
    <w:lvl w:ilvl="2" w:tplc="24FAD448" w:tentative="1">
      <w:start w:val="1"/>
      <w:numFmt w:val="bullet"/>
      <w:lvlText w:val=""/>
      <w:lvlJc w:val="left"/>
      <w:pPr>
        <w:ind w:left="2160" w:hanging="360"/>
      </w:pPr>
      <w:rPr>
        <w:rFonts w:ascii="Wingdings" w:hAnsi="Wingdings" w:hint="default"/>
      </w:rPr>
    </w:lvl>
    <w:lvl w:ilvl="3" w:tplc="8E5031F0" w:tentative="1">
      <w:start w:val="1"/>
      <w:numFmt w:val="bullet"/>
      <w:lvlText w:val=""/>
      <w:lvlJc w:val="left"/>
      <w:pPr>
        <w:ind w:left="2880" w:hanging="360"/>
      </w:pPr>
      <w:rPr>
        <w:rFonts w:ascii="Symbol" w:hAnsi="Symbol" w:hint="default"/>
      </w:rPr>
    </w:lvl>
    <w:lvl w:ilvl="4" w:tplc="55C85176" w:tentative="1">
      <w:start w:val="1"/>
      <w:numFmt w:val="bullet"/>
      <w:lvlText w:val="o"/>
      <w:lvlJc w:val="left"/>
      <w:pPr>
        <w:ind w:left="3600" w:hanging="360"/>
      </w:pPr>
      <w:rPr>
        <w:rFonts w:ascii="Courier New" w:hAnsi="Courier New" w:cs="Courier New" w:hint="default"/>
      </w:rPr>
    </w:lvl>
    <w:lvl w:ilvl="5" w:tplc="8BC8FF94" w:tentative="1">
      <w:start w:val="1"/>
      <w:numFmt w:val="bullet"/>
      <w:lvlText w:val=""/>
      <w:lvlJc w:val="left"/>
      <w:pPr>
        <w:ind w:left="4320" w:hanging="360"/>
      </w:pPr>
      <w:rPr>
        <w:rFonts w:ascii="Wingdings" w:hAnsi="Wingdings" w:hint="default"/>
      </w:rPr>
    </w:lvl>
    <w:lvl w:ilvl="6" w:tplc="9926D126" w:tentative="1">
      <w:start w:val="1"/>
      <w:numFmt w:val="bullet"/>
      <w:lvlText w:val=""/>
      <w:lvlJc w:val="left"/>
      <w:pPr>
        <w:ind w:left="5040" w:hanging="360"/>
      </w:pPr>
      <w:rPr>
        <w:rFonts w:ascii="Symbol" w:hAnsi="Symbol" w:hint="default"/>
      </w:rPr>
    </w:lvl>
    <w:lvl w:ilvl="7" w:tplc="42BECE4A" w:tentative="1">
      <w:start w:val="1"/>
      <w:numFmt w:val="bullet"/>
      <w:lvlText w:val="o"/>
      <w:lvlJc w:val="left"/>
      <w:pPr>
        <w:ind w:left="5760" w:hanging="360"/>
      </w:pPr>
      <w:rPr>
        <w:rFonts w:ascii="Courier New" w:hAnsi="Courier New" w:cs="Courier New" w:hint="default"/>
      </w:rPr>
    </w:lvl>
    <w:lvl w:ilvl="8" w:tplc="8D209420" w:tentative="1">
      <w:start w:val="1"/>
      <w:numFmt w:val="bullet"/>
      <w:lvlText w:val=""/>
      <w:lvlJc w:val="left"/>
      <w:pPr>
        <w:ind w:left="6480" w:hanging="360"/>
      </w:pPr>
      <w:rPr>
        <w:rFonts w:ascii="Wingdings" w:hAnsi="Wingdings" w:hint="default"/>
      </w:rPr>
    </w:lvl>
  </w:abstractNum>
  <w:abstractNum w:abstractNumId="4" w15:restartNumberingAfterBreak="0">
    <w:nsid w:val="656B021B"/>
    <w:multiLevelType w:val="hybridMultilevel"/>
    <w:tmpl w:val="F47E2F8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81B3383"/>
    <w:multiLevelType w:val="hybridMultilevel"/>
    <w:tmpl w:val="BB846F16"/>
    <w:lvl w:ilvl="0" w:tplc="9C2CDAA0">
      <w:start w:val="1"/>
      <w:numFmt w:val="bullet"/>
      <w:lvlText w:val=""/>
      <w:lvlJc w:val="left"/>
      <w:pPr>
        <w:ind w:left="2160" w:hanging="360"/>
      </w:pPr>
      <w:rPr>
        <w:rFonts w:ascii="Symbol" w:hAnsi="Symbol" w:hint="default"/>
      </w:rPr>
    </w:lvl>
    <w:lvl w:ilvl="1" w:tplc="C068E1CE" w:tentative="1">
      <w:start w:val="1"/>
      <w:numFmt w:val="bullet"/>
      <w:lvlText w:val="o"/>
      <w:lvlJc w:val="left"/>
      <w:pPr>
        <w:ind w:left="2880" w:hanging="360"/>
      </w:pPr>
      <w:rPr>
        <w:rFonts w:ascii="Courier New" w:hAnsi="Courier New" w:cs="Courier New" w:hint="default"/>
      </w:rPr>
    </w:lvl>
    <w:lvl w:ilvl="2" w:tplc="2C923F72" w:tentative="1">
      <w:start w:val="1"/>
      <w:numFmt w:val="bullet"/>
      <w:lvlText w:val=""/>
      <w:lvlJc w:val="left"/>
      <w:pPr>
        <w:ind w:left="3600" w:hanging="360"/>
      </w:pPr>
      <w:rPr>
        <w:rFonts w:ascii="Wingdings" w:hAnsi="Wingdings" w:hint="default"/>
      </w:rPr>
    </w:lvl>
    <w:lvl w:ilvl="3" w:tplc="52946232" w:tentative="1">
      <w:start w:val="1"/>
      <w:numFmt w:val="bullet"/>
      <w:lvlText w:val=""/>
      <w:lvlJc w:val="left"/>
      <w:pPr>
        <w:ind w:left="4320" w:hanging="360"/>
      </w:pPr>
      <w:rPr>
        <w:rFonts w:ascii="Symbol" w:hAnsi="Symbol" w:hint="default"/>
      </w:rPr>
    </w:lvl>
    <w:lvl w:ilvl="4" w:tplc="90B87144" w:tentative="1">
      <w:start w:val="1"/>
      <w:numFmt w:val="bullet"/>
      <w:lvlText w:val="o"/>
      <w:lvlJc w:val="left"/>
      <w:pPr>
        <w:ind w:left="5040" w:hanging="360"/>
      </w:pPr>
      <w:rPr>
        <w:rFonts w:ascii="Courier New" w:hAnsi="Courier New" w:cs="Courier New" w:hint="default"/>
      </w:rPr>
    </w:lvl>
    <w:lvl w:ilvl="5" w:tplc="A856988E" w:tentative="1">
      <w:start w:val="1"/>
      <w:numFmt w:val="bullet"/>
      <w:lvlText w:val=""/>
      <w:lvlJc w:val="left"/>
      <w:pPr>
        <w:ind w:left="5760" w:hanging="360"/>
      </w:pPr>
      <w:rPr>
        <w:rFonts w:ascii="Wingdings" w:hAnsi="Wingdings" w:hint="default"/>
      </w:rPr>
    </w:lvl>
    <w:lvl w:ilvl="6" w:tplc="25F8EDEA" w:tentative="1">
      <w:start w:val="1"/>
      <w:numFmt w:val="bullet"/>
      <w:lvlText w:val=""/>
      <w:lvlJc w:val="left"/>
      <w:pPr>
        <w:ind w:left="6480" w:hanging="360"/>
      </w:pPr>
      <w:rPr>
        <w:rFonts w:ascii="Symbol" w:hAnsi="Symbol" w:hint="default"/>
      </w:rPr>
    </w:lvl>
    <w:lvl w:ilvl="7" w:tplc="ED080330" w:tentative="1">
      <w:start w:val="1"/>
      <w:numFmt w:val="bullet"/>
      <w:lvlText w:val="o"/>
      <w:lvlJc w:val="left"/>
      <w:pPr>
        <w:ind w:left="7200" w:hanging="360"/>
      </w:pPr>
      <w:rPr>
        <w:rFonts w:ascii="Courier New" w:hAnsi="Courier New" w:cs="Courier New" w:hint="default"/>
      </w:rPr>
    </w:lvl>
    <w:lvl w:ilvl="8" w:tplc="BE206F4C" w:tentative="1">
      <w:start w:val="1"/>
      <w:numFmt w:val="bullet"/>
      <w:lvlText w:val=""/>
      <w:lvlJc w:val="left"/>
      <w:pPr>
        <w:ind w:left="7920" w:hanging="360"/>
      </w:pPr>
      <w:rPr>
        <w:rFonts w:ascii="Wingdings" w:hAnsi="Wingdings" w:hint="default"/>
      </w:rPr>
    </w:lvl>
  </w:abstractNum>
  <w:num w:numId="1">
    <w:abstractNumId w:val="3"/>
  </w:num>
  <w:num w:numId="2">
    <w:abstractNumId w:val="0"/>
  </w:num>
  <w:num w:numId="3">
    <w:abstractNumId w:val="1"/>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FCD"/>
    <w:rsid w:val="000372D5"/>
    <w:rsid w:val="001C1CA7"/>
    <w:rsid w:val="001E26CD"/>
    <w:rsid w:val="001E557F"/>
    <w:rsid w:val="002B5F8B"/>
    <w:rsid w:val="002D5089"/>
    <w:rsid w:val="00355E0F"/>
    <w:rsid w:val="0038726F"/>
    <w:rsid w:val="003D57F3"/>
    <w:rsid w:val="003F1AC4"/>
    <w:rsid w:val="004354AB"/>
    <w:rsid w:val="004E46AA"/>
    <w:rsid w:val="00510E82"/>
    <w:rsid w:val="00533A65"/>
    <w:rsid w:val="00552BD2"/>
    <w:rsid w:val="005A2270"/>
    <w:rsid w:val="005F369E"/>
    <w:rsid w:val="00636ADE"/>
    <w:rsid w:val="006649DD"/>
    <w:rsid w:val="006778CC"/>
    <w:rsid w:val="006A0F49"/>
    <w:rsid w:val="006D4BE3"/>
    <w:rsid w:val="00713378"/>
    <w:rsid w:val="00737208"/>
    <w:rsid w:val="008109F2"/>
    <w:rsid w:val="00811AB2"/>
    <w:rsid w:val="00855245"/>
    <w:rsid w:val="00856D2E"/>
    <w:rsid w:val="00883E55"/>
    <w:rsid w:val="00897ECB"/>
    <w:rsid w:val="008C17FC"/>
    <w:rsid w:val="008E40D4"/>
    <w:rsid w:val="009360D3"/>
    <w:rsid w:val="0094091F"/>
    <w:rsid w:val="00945BEB"/>
    <w:rsid w:val="00952C91"/>
    <w:rsid w:val="0097576E"/>
    <w:rsid w:val="00977906"/>
    <w:rsid w:val="009A24AC"/>
    <w:rsid w:val="00A32850"/>
    <w:rsid w:val="00A4321F"/>
    <w:rsid w:val="00A6225A"/>
    <w:rsid w:val="00A75882"/>
    <w:rsid w:val="00BE51E5"/>
    <w:rsid w:val="00BE76C7"/>
    <w:rsid w:val="00C11815"/>
    <w:rsid w:val="00C30CD5"/>
    <w:rsid w:val="00C347CD"/>
    <w:rsid w:val="00C62FBC"/>
    <w:rsid w:val="00C81FCD"/>
    <w:rsid w:val="00CA5ED1"/>
    <w:rsid w:val="00D276E9"/>
    <w:rsid w:val="00D6426E"/>
    <w:rsid w:val="00DB1F40"/>
    <w:rsid w:val="00E34945"/>
    <w:rsid w:val="00F57101"/>
    <w:rsid w:val="00FA67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06268"/>
  <w15:docId w15:val="{4505F26A-0699-4F6B-A6A0-68B593B6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7FC"/>
    <w:pPr>
      <w:ind w:left="720"/>
      <w:contextualSpacing/>
    </w:pPr>
  </w:style>
  <w:style w:type="table" w:styleId="TableGrid">
    <w:name w:val="Table Grid"/>
    <w:basedOn w:val="TableNormal"/>
    <w:uiPriority w:val="39"/>
    <w:rsid w:val="00855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E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E55"/>
  </w:style>
  <w:style w:type="paragraph" w:styleId="Footer">
    <w:name w:val="footer"/>
    <w:basedOn w:val="Normal"/>
    <w:link w:val="FooterChar"/>
    <w:uiPriority w:val="99"/>
    <w:unhideWhenUsed/>
    <w:rsid w:val="00883E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E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Windows User</cp:lastModifiedBy>
  <cp:revision>2</cp:revision>
  <dcterms:created xsi:type="dcterms:W3CDTF">2021-03-22T01:16:00Z</dcterms:created>
  <dcterms:modified xsi:type="dcterms:W3CDTF">2021-03-22T01:16:00Z</dcterms:modified>
</cp:coreProperties>
</file>